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6E6" w:rsidRDefault="00AD67D2">
      <w:pPr>
        <w:widowControl/>
        <w:rPr>
          <w:lang w:bidi="ar-SA"/>
        </w:rPr>
      </w:pPr>
      <w:r>
        <w:rPr>
          <w:lang w:bidi="ar-SA"/>
        </w:rPr>
        <w:t xml:space="preserve">            </w:t>
      </w:r>
    </w:p>
    <w:p w:rsidR="007306E6" w:rsidRDefault="00AD67D2">
      <w:pPr>
        <w:outlineLvl w:val="0"/>
        <w:rPr>
          <w:lang w:bidi="ar-SA"/>
        </w:rPr>
      </w:pPr>
      <w:r>
        <w:rPr>
          <w:noProof/>
          <w:lang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55880</wp:posOffset>
            </wp:positionV>
            <wp:extent cx="595630" cy="775970"/>
            <wp:effectExtent l="0" t="0" r="0" b="0"/>
            <wp:wrapNone/>
            <wp:docPr id="1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75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bidi="ar-SA"/>
        </w:rPr>
        <w:t xml:space="preserve">          </w:t>
      </w:r>
    </w:p>
    <w:p w:rsidR="007306E6" w:rsidRDefault="00AD67D2">
      <w:pPr>
        <w:outlineLvl w:val="0"/>
      </w:pPr>
      <w:r>
        <w:rPr>
          <w:lang w:bidi="ar-SA"/>
        </w:rPr>
        <w:t xml:space="preserve">          </w:t>
      </w:r>
      <w:r>
        <w:rPr>
          <w:rFonts w:ascii="Times New Roman" w:hAnsi="Times New Roman" w:cs="Times New Roman"/>
          <w:sz w:val="32"/>
          <w:szCs w:val="32"/>
        </w:rPr>
        <w:t>АДМИНИСТРАЦИЯ ГОРОДСКОГО ОКРУГА ФРЯЗИНО</w:t>
      </w:r>
    </w:p>
    <w:p w:rsidR="007306E6" w:rsidRDefault="007306E6">
      <w:pPr>
        <w:widowControl/>
        <w:rPr>
          <w:lang w:bidi="ar-SA"/>
        </w:rPr>
      </w:pPr>
    </w:p>
    <w:p w:rsidR="007306E6" w:rsidRDefault="00AD67D2">
      <w:pPr>
        <w:widowControl/>
        <w:outlineLvl w:val="0"/>
        <w:rPr>
          <w:lang w:bidi="ar-SA"/>
        </w:rPr>
      </w:pPr>
      <w:r>
        <w:rPr>
          <w:lang w:bidi="ar-SA"/>
        </w:rPr>
        <w:t xml:space="preserve">                    </w:t>
      </w:r>
      <w:r>
        <w:rPr>
          <w:rFonts w:ascii="Times New Roman" w:hAnsi="Times New Roman" w:cs="Times New Roman"/>
          <w:b/>
          <w:bCs/>
          <w:sz w:val="46"/>
          <w:szCs w:val="46"/>
        </w:rPr>
        <w:t xml:space="preserve">ПОСТАНОВЛЕНИЕ </w:t>
      </w:r>
    </w:p>
    <w:p w:rsidR="007306E6" w:rsidRDefault="00AD67D2">
      <w:r>
        <w:rPr>
          <w:lang w:bidi="ar-SA"/>
        </w:rPr>
        <w:t xml:space="preserve">                    </w:t>
      </w:r>
    </w:p>
    <w:p w:rsidR="007306E6" w:rsidRDefault="00AD67D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</w:t>
      </w:r>
    </w:p>
    <w:tbl>
      <w:tblPr>
        <w:tblW w:w="9919" w:type="dxa"/>
        <w:tblInd w:w="58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612"/>
        <w:gridCol w:w="2033"/>
        <w:gridCol w:w="906"/>
        <w:gridCol w:w="1936"/>
        <w:gridCol w:w="2432"/>
      </w:tblGrid>
      <w:tr w:rsidR="007306E6">
        <w:tc>
          <w:tcPr>
            <w:tcW w:w="2612" w:type="dxa"/>
          </w:tcPr>
          <w:p w:rsidR="007306E6" w:rsidRDefault="007306E6">
            <w:pPr>
              <w:pStyle w:val="af1"/>
              <w:tabs>
                <w:tab w:val="left" w:pos="2430"/>
              </w:tabs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033" w:type="dxa"/>
            <w:tcBorders>
              <w:bottom w:val="single" w:sz="4" w:space="0" w:color="000000"/>
            </w:tcBorders>
          </w:tcPr>
          <w:p w:rsidR="007306E6" w:rsidRDefault="00AD67D2">
            <w:pPr>
              <w:pStyle w:val="af1"/>
              <w:tabs>
                <w:tab w:val="left" w:pos="739"/>
              </w:tabs>
              <w:ind w:firstLine="454"/>
              <w:rPr>
                <w:rFonts w:hint="eastAsia"/>
                <w:sz w:val="28"/>
                <w:szCs w:val="28"/>
              </w:rPr>
            </w:pPr>
            <w:r>
              <w:rPr>
                <w:rFonts w:eastAsia="Calibri"/>
                <w:color w:val="FFFFFF"/>
                <w:sz w:val="28"/>
                <w:szCs w:val="28"/>
              </w:rPr>
              <w:t>$</w:t>
            </w:r>
            <w:proofErr w:type="spellStart"/>
            <w:r>
              <w:rPr>
                <w:rFonts w:eastAsia="Calibri"/>
                <w:color w:val="FFFFFF"/>
                <w:sz w:val="28"/>
                <w:szCs w:val="28"/>
              </w:rPr>
              <w:t>regDt$</w:t>
            </w:r>
            <w:proofErr w:type="spellEnd"/>
          </w:p>
        </w:tc>
        <w:tc>
          <w:tcPr>
            <w:tcW w:w="906" w:type="dxa"/>
          </w:tcPr>
          <w:p w:rsidR="007306E6" w:rsidRDefault="00AD67D2">
            <w:pPr>
              <w:pStyle w:val="af1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</w:t>
            </w:r>
          </w:p>
        </w:tc>
        <w:tc>
          <w:tcPr>
            <w:tcW w:w="1936" w:type="dxa"/>
            <w:tcBorders>
              <w:bottom w:val="single" w:sz="4" w:space="0" w:color="000000"/>
            </w:tcBorders>
          </w:tcPr>
          <w:p w:rsidR="007306E6" w:rsidRDefault="00AD67D2">
            <w:pPr>
              <w:pStyle w:val="af1"/>
              <w:ind w:firstLine="567"/>
              <w:rPr>
                <w:rFonts w:hint="eastAsia"/>
                <w:sz w:val="28"/>
                <w:szCs w:val="28"/>
              </w:rPr>
            </w:pPr>
            <w:r>
              <w:rPr>
                <w:rFonts w:eastAsia="Calibri"/>
                <w:color w:val="FFFFFF"/>
                <w:sz w:val="28"/>
                <w:szCs w:val="28"/>
              </w:rPr>
              <w:t>$</w:t>
            </w:r>
            <w:proofErr w:type="spellStart"/>
            <w:r>
              <w:rPr>
                <w:rFonts w:eastAsia="Calibri"/>
                <w:color w:val="FFFFFF"/>
                <w:sz w:val="28"/>
                <w:szCs w:val="28"/>
              </w:rPr>
              <w:t>regNm$</w:t>
            </w:r>
            <w:proofErr w:type="spellEnd"/>
          </w:p>
        </w:tc>
        <w:tc>
          <w:tcPr>
            <w:tcW w:w="2432" w:type="dxa"/>
          </w:tcPr>
          <w:p w:rsidR="007306E6" w:rsidRDefault="007306E6">
            <w:pPr>
              <w:pStyle w:val="af1"/>
              <w:widowControl w:val="0"/>
              <w:ind w:right="51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7306E6" w:rsidRDefault="007306E6">
      <w:pPr>
        <w:tabs>
          <w:tab w:val="left" w:pos="0"/>
          <w:tab w:val="left" w:pos="5245"/>
        </w:tabs>
        <w:spacing w:line="276" w:lineRule="auto"/>
        <w:ind w:right="411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306E6" w:rsidRDefault="009A394E" w:rsidP="001E0FEE">
      <w:pPr>
        <w:widowControl/>
        <w:tabs>
          <w:tab w:val="left" w:pos="2977"/>
          <w:tab w:val="left" w:pos="6379"/>
          <w:tab w:val="left" w:pos="10065"/>
        </w:tabs>
        <w:autoSpaceDE w:val="0"/>
        <w:autoSpaceDN w:val="0"/>
        <w:adjustRightInd w:val="0"/>
        <w:ind w:right="482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Об утверждении </w:t>
      </w:r>
      <w:r w:rsidR="00AD67D2">
        <w:rPr>
          <w:rFonts w:ascii="Times New Roman" w:hAnsi="Times New Roman" w:cs="Times New Roman"/>
          <w:sz w:val="28"/>
          <w:szCs w:val="28"/>
          <w:lang w:eastAsia="ar-SA"/>
        </w:rPr>
        <w:t>Административного регламента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по предоставлению </w:t>
      </w:r>
      <w:r w:rsidR="00760532">
        <w:rPr>
          <w:rFonts w:ascii="Times New Roman" w:hAnsi="Times New Roman" w:cs="Times New Roman"/>
          <w:sz w:val="28"/>
          <w:szCs w:val="28"/>
          <w:lang w:eastAsia="ar-SA"/>
        </w:rPr>
        <w:t xml:space="preserve">муниципальной </w:t>
      </w:r>
      <w:r w:rsidR="00556E5C">
        <w:rPr>
          <w:rFonts w:ascii="Times New Roman" w:hAnsi="Times New Roman" w:cs="Times New Roman"/>
          <w:sz w:val="28"/>
          <w:szCs w:val="28"/>
          <w:lang w:eastAsia="ar-SA"/>
        </w:rPr>
        <w:t>услуги «</w:t>
      </w:r>
      <w:r w:rsidR="004036D5" w:rsidRPr="004036D5">
        <w:rPr>
          <w:rFonts w:ascii="Times New Roman" w:hAnsi="Times New Roman" w:cs="Times New Roman"/>
          <w:sz w:val="28"/>
          <w:szCs w:val="28"/>
          <w:lang w:eastAsia="ar-SA"/>
        </w:rPr>
        <w:t>Согласование схем информационного и информационно-рекламного оформления здания, строения, сооружения, а также информационного оформления прилегающей к ним на основании правоустанавливающих документов территории</w:t>
      </w:r>
      <w:r w:rsidR="00556E5C" w:rsidRPr="00556E5C">
        <w:rPr>
          <w:rFonts w:ascii="Times New Roman" w:hAnsi="Times New Roman" w:cs="Times New Roman"/>
          <w:sz w:val="28"/>
          <w:szCs w:val="28"/>
          <w:lang w:eastAsia="ar-SA"/>
        </w:rPr>
        <w:t>».</w:t>
      </w:r>
    </w:p>
    <w:p w:rsidR="007306E6" w:rsidRDefault="007306E6" w:rsidP="001E0FEE">
      <w:pPr>
        <w:ind w:right="4253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</w:p>
    <w:p w:rsidR="00AF643F" w:rsidRPr="004036D5" w:rsidRDefault="004036D5" w:rsidP="00AF643F">
      <w:pPr>
        <w:pStyle w:val="LO-Normal1"/>
        <w:spacing w:after="0" w:line="276" w:lineRule="auto"/>
        <w:ind w:left="0" w:firstLine="709"/>
        <w:rPr>
          <w:color w:val="FF0000"/>
          <w:sz w:val="28"/>
          <w:szCs w:val="28"/>
        </w:rPr>
      </w:pPr>
      <w:proofErr w:type="gramStart"/>
      <w:r>
        <w:rPr>
          <w:sz w:val="28"/>
          <w:szCs w:val="28"/>
          <w:lang w:eastAsia="ar-SA"/>
        </w:rPr>
        <w:t xml:space="preserve">В соответствии с Федеральным законом от 27.07.2010 № 210-ФЗ «Об организации предоставления государственных и муниципальных услуг», Федеральным законом </w:t>
      </w:r>
      <w:r>
        <w:rPr>
          <w:sz w:val="28"/>
          <w:szCs w:val="28"/>
          <w:shd w:val="clear" w:color="auto" w:fill="FFFFFF"/>
        </w:rPr>
        <w:t xml:space="preserve">от 06.10.2003 № 131-ФЗ «Об общих принципах организации местного самоуправления в Российской Федерации», Федеральным законом от 06.04.2011 № 63-ФЗ «Об электронной подписи», </w:t>
      </w:r>
      <w:r>
        <w:rPr>
          <w:spacing w:val="-5"/>
          <w:sz w:val="28"/>
          <w:szCs w:val="28"/>
          <w:lang w:eastAsia="ar-SA"/>
        </w:rPr>
        <w:t>Федеральным законом от 13.03.2006 № 38-ФЗ «О рекламе»</w:t>
      </w:r>
      <w:r>
        <w:rPr>
          <w:rStyle w:val="FontStyle16"/>
          <w:sz w:val="28"/>
          <w:szCs w:val="28"/>
        </w:rPr>
        <w:t>,</w:t>
      </w:r>
      <w:r>
        <w:rPr>
          <w:sz w:val="28"/>
          <w:szCs w:val="28"/>
        </w:rPr>
        <w:t> </w:t>
      </w:r>
      <w:r>
        <w:rPr>
          <w:sz w:val="28"/>
          <w:szCs w:val="28"/>
          <w:lang w:eastAsia="ru-RU"/>
        </w:rPr>
        <w:t>Закон</w:t>
      </w:r>
      <w:r>
        <w:rPr>
          <w:sz w:val="28"/>
          <w:szCs w:val="28"/>
        </w:rPr>
        <w:t>ом</w:t>
      </w:r>
      <w:r>
        <w:rPr>
          <w:sz w:val="28"/>
          <w:szCs w:val="28"/>
          <w:lang w:eastAsia="ru-RU"/>
        </w:rPr>
        <w:t xml:space="preserve"> Московской области от 30.12.2014 № 191/2014-ОЗ «О регулировании дополнительных вопросов в сфере благоустройства в Московской</w:t>
      </w:r>
      <w:proofErr w:type="gramEnd"/>
      <w:r>
        <w:rPr>
          <w:sz w:val="28"/>
          <w:szCs w:val="28"/>
          <w:lang w:eastAsia="ru-RU"/>
        </w:rPr>
        <w:t xml:space="preserve"> </w:t>
      </w:r>
      <w:proofErr w:type="gramStart"/>
      <w:r>
        <w:rPr>
          <w:sz w:val="28"/>
          <w:szCs w:val="28"/>
          <w:lang w:eastAsia="ru-RU"/>
        </w:rPr>
        <w:t>области»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shd w:val="clear" w:color="auto" w:fill="FFFFFF"/>
        </w:rPr>
        <w:t>Распоряжением Главного управления архитектуры и градостроительства Московской области от 14.07.2015 № 31РВ-72 «Об утверждении Архитектурно-художественного регламента информационного и рекламного оформления зданий, строений, сооружений и объектов благоустройства Московской области», Распоряжением Комитета по архитектуре и градостроительству Московской области от 21.01.2020 № 28РВ-13 «О Художественном совете Комитета по архитектуре и градостроительству Московской области»,</w:t>
      </w:r>
      <w:r w:rsidR="008704C6">
        <w:rPr>
          <w:sz w:val="28"/>
          <w:szCs w:val="28"/>
          <w:shd w:val="clear" w:color="auto" w:fill="FFFFFF"/>
        </w:rPr>
        <w:t xml:space="preserve"> </w:t>
      </w:r>
      <w:r w:rsidR="00764290">
        <w:rPr>
          <w:sz w:val="28"/>
          <w:szCs w:val="28"/>
        </w:rPr>
        <w:t>протоколом, одобренным</w:t>
      </w:r>
      <w:r w:rsidR="00004AD4" w:rsidRPr="008534E6">
        <w:rPr>
          <w:sz w:val="28"/>
          <w:szCs w:val="28"/>
        </w:rPr>
        <w:t xml:space="preserve"> на заседании Комиссии по проведению административной  реформы  в  Московской</w:t>
      </w:r>
      <w:proofErr w:type="gramEnd"/>
      <w:r w:rsidR="00004AD4" w:rsidRPr="008534E6">
        <w:rPr>
          <w:sz w:val="28"/>
          <w:szCs w:val="28"/>
        </w:rPr>
        <w:t xml:space="preserve"> области </w:t>
      </w:r>
      <w:r w:rsidR="00004AD4">
        <w:rPr>
          <w:sz w:val="28"/>
          <w:szCs w:val="28"/>
        </w:rPr>
        <w:t xml:space="preserve">от 18.04.2025   № </w:t>
      </w:r>
      <w:r w:rsidR="00004AD4" w:rsidRPr="00004AD4">
        <w:rPr>
          <w:color w:val="auto"/>
          <w:sz w:val="28"/>
          <w:szCs w:val="28"/>
        </w:rPr>
        <w:t>5</w:t>
      </w:r>
      <w:r w:rsidR="00AF643F" w:rsidRPr="00004AD4">
        <w:rPr>
          <w:color w:val="auto"/>
          <w:sz w:val="28"/>
          <w:szCs w:val="28"/>
        </w:rPr>
        <w:t>, руководствуясь Уставом городского округа Фрязино Московской области,</w:t>
      </w:r>
      <w:r w:rsidR="00AF643F" w:rsidRPr="004036D5">
        <w:rPr>
          <w:color w:val="FF0000"/>
          <w:sz w:val="28"/>
          <w:szCs w:val="28"/>
        </w:rPr>
        <w:t xml:space="preserve"> </w:t>
      </w:r>
    </w:p>
    <w:p w:rsidR="00C957D4" w:rsidRDefault="00C957D4" w:rsidP="00C957D4">
      <w:pPr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:rsidR="007306E6" w:rsidRDefault="00AD67D2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 в л я ю:</w:t>
      </w:r>
    </w:p>
    <w:p w:rsidR="007306E6" w:rsidRPr="00101FB1" w:rsidRDefault="007306E6">
      <w:pPr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</w:p>
    <w:p w:rsidR="007306E6" w:rsidRPr="00A73FAD" w:rsidRDefault="00A73FAD" w:rsidP="00A73FA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1. </w:t>
      </w:r>
      <w:r w:rsidR="00AD67D2" w:rsidRPr="003724F0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Утвердить Административный регламент предоставления муниципальной услуги </w:t>
      </w:r>
      <w:r w:rsidR="00101FB1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«</w:t>
      </w:r>
      <w:r w:rsidR="001E0FEE" w:rsidRPr="001E0FE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Согласование схем информационного и информационно-рекламного оформления здания, строения, сооружения, а также информационного </w:t>
      </w:r>
      <w:r w:rsidR="001E0FEE" w:rsidRPr="001E0FE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lastRenderedPageBreak/>
        <w:t>оформления прилегающей к ним на основании правоустанавливающих документов территории</w:t>
      </w:r>
      <w:r w:rsidR="00101FB1" w:rsidRPr="00101FB1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»</w:t>
      </w:r>
      <w:proofErr w:type="gramStart"/>
      <w:r w:rsidR="00101FB1" w:rsidRPr="00101FB1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.</w:t>
      </w:r>
      <w:proofErr w:type="gramEnd"/>
      <w:r w:rsidR="00760532" w:rsidRPr="00A73FAD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AD67D2" w:rsidRPr="00A73FAD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(</w:t>
      </w:r>
      <w:proofErr w:type="gramStart"/>
      <w:r w:rsidR="00AD67D2" w:rsidRPr="00A73FAD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п</w:t>
      </w:r>
      <w:proofErr w:type="gramEnd"/>
      <w:r w:rsidR="00AD67D2" w:rsidRPr="00A73FAD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рилагается).</w:t>
      </w:r>
    </w:p>
    <w:p w:rsidR="00101FB1" w:rsidRDefault="0019451D" w:rsidP="00FC1294">
      <w:pPr>
        <w:pStyle w:val="LO-Normal1"/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2. Признать утратившим</w:t>
      </w:r>
      <w:r w:rsidR="00FC1294">
        <w:rPr>
          <w:sz w:val="28"/>
          <w:szCs w:val="28"/>
        </w:rPr>
        <w:t xml:space="preserve"> силу </w:t>
      </w:r>
      <w:r w:rsidR="00101FB1">
        <w:rPr>
          <w:sz w:val="28"/>
          <w:szCs w:val="28"/>
        </w:rPr>
        <w:t>постановление Администрац</w:t>
      </w:r>
      <w:r w:rsidR="0006144F">
        <w:rPr>
          <w:sz w:val="28"/>
          <w:szCs w:val="28"/>
        </w:rPr>
        <w:t>и</w:t>
      </w:r>
      <w:r w:rsidR="001E0FEE">
        <w:rPr>
          <w:sz w:val="28"/>
          <w:szCs w:val="28"/>
        </w:rPr>
        <w:t xml:space="preserve">и городского округа Фрязино от </w:t>
      </w:r>
      <w:r w:rsidR="001E0FEE" w:rsidRPr="001E0FEE">
        <w:rPr>
          <w:sz w:val="28"/>
          <w:szCs w:val="28"/>
        </w:rPr>
        <w:t>07.11.2023</w:t>
      </w:r>
      <w:r w:rsidR="001E0FEE">
        <w:rPr>
          <w:sz w:val="28"/>
          <w:szCs w:val="28"/>
        </w:rPr>
        <w:t xml:space="preserve">  </w:t>
      </w:r>
      <w:r w:rsidR="001E0FEE" w:rsidRPr="001E0FEE">
        <w:rPr>
          <w:sz w:val="28"/>
          <w:szCs w:val="28"/>
        </w:rPr>
        <w:t xml:space="preserve"> №</w:t>
      </w:r>
      <w:r w:rsidR="001E0FEE">
        <w:rPr>
          <w:sz w:val="28"/>
          <w:szCs w:val="28"/>
        </w:rPr>
        <w:t xml:space="preserve"> </w:t>
      </w:r>
      <w:r w:rsidR="001E0FEE" w:rsidRPr="001E0FEE">
        <w:rPr>
          <w:sz w:val="28"/>
          <w:szCs w:val="28"/>
        </w:rPr>
        <w:t>1064</w:t>
      </w:r>
      <w:r w:rsidR="001E0FEE">
        <w:rPr>
          <w:sz w:val="28"/>
          <w:szCs w:val="28"/>
        </w:rPr>
        <w:t xml:space="preserve"> </w:t>
      </w:r>
      <w:r w:rsidR="00101FB1">
        <w:rPr>
          <w:sz w:val="28"/>
          <w:szCs w:val="28"/>
        </w:rPr>
        <w:t>«</w:t>
      </w:r>
      <w:r w:rsidR="001E0FEE" w:rsidRPr="001E0FEE">
        <w:rPr>
          <w:sz w:val="28"/>
          <w:szCs w:val="28"/>
        </w:rPr>
        <w:t>Об утверждении Административного регламента предоставления муниципальной услуги «Согласование схем информационного и информационно - рекламного оформления здания, строения, сооружения, а также информационного оформления прилегающей к ним на основании правоустанавливающих документов территории»</w:t>
      </w:r>
      <w:r w:rsidR="00101FB1">
        <w:rPr>
          <w:sz w:val="28"/>
          <w:szCs w:val="28"/>
        </w:rPr>
        <w:t>»</w:t>
      </w:r>
      <w:r w:rsidR="006F693D">
        <w:rPr>
          <w:sz w:val="28"/>
          <w:szCs w:val="28"/>
        </w:rPr>
        <w:t>.</w:t>
      </w:r>
      <w:r w:rsidR="001E0FEE">
        <w:rPr>
          <w:sz w:val="28"/>
          <w:szCs w:val="28"/>
        </w:rPr>
        <w:t xml:space="preserve"> </w:t>
      </w:r>
    </w:p>
    <w:p w:rsidR="00760532" w:rsidRDefault="00A73FAD" w:rsidP="00A73F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60532" w:rsidRPr="00760532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760532"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Опубликовать настоящее постановление на официальном сайте органов местного самоуправления муниципального образования городской округ Фрязино Московской области в информационно-телекоммуникационной сети Интернет</w:t>
      </w:r>
      <w:r w:rsidR="006B7B94" w:rsidRPr="006B7B94">
        <w:rPr>
          <w:rFonts w:ascii="Times New Roman" w:hAnsi="Times New Roman" w:cs="Times New Roman"/>
          <w:sz w:val="28"/>
          <w:szCs w:val="28"/>
        </w:rPr>
        <w:t>.</w:t>
      </w:r>
      <w:r w:rsidR="007605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06E6" w:rsidRPr="00796838" w:rsidRDefault="00760532" w:rsidP="00AA1AE9">
      <w:pPr>
        <w:widowControl/>
        <w:shd w:val="clear" w:color="auto" w:fill="FFFFFF"/>
        <w:spacing w:after="63"/>
        <w:ind w:firstLine="709"/>
        <w:jc w:val="both"/>
        <w:outlineLvl w:val="1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4</w:t>
      </w:r>
      <w:r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. Назначить </w:t>
      </w:r>
      <w:proofErr w:type="gramStart"/>
      <w:r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ответственным</w:t>
      </w:r>
      <w:proofErr w:type="gramEnd"/>
      <w:r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за исполнение настоящего постановления начальника отдела потребительского рынка, сферы услуг и рекламы</w:t>
      </w:r>
      <w:r w:rsidR="009C2A50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м</w:t>
      </w:r>
      <w:r w:rsidR="00AA1AE9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униципального</w:t>
      </w:r>
      <w:r w:rsidR="00AA1AE9" w:rsidRPr="0079683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AA1AE9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казенного учреждения</w:t>
      </w:r>
      <w:r w:rsidR="0079683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«Дирекция Наукограда» Мягкова Д.В.</w:t>
      </w:r>
      <w:r w:rsidR="006B7B94" w:rsidRPr="001C1969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</w:p>
    <w:p w:rsidR="007306E6" w:rsidRPr="001C1969" w:rsidRDefault="00760532" w:rsidP="00A73FAD">
      <w:pPr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1C1969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5</w:t>
      </w:r>
      <w:r w:rsidR="002D4B85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. </w:t>
      </w:r>
      <w:proofErr w:type="gramStart"/>
      <w:r w:rsidR="002D4B85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Контроль </w:t>
      </w:r>
      <w:r w:rsidR="002D4B85" w:rsidRPr="003616BA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за</w:t>
      </w:r>
      <w:proofErr w:type="gramEnd"/>
      <w:r w:rsidR="002D4B85" w:rsidRPr="003616BA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исполнением настоящего постановления возложить на</w:t>
      </w:r>
      <w:r w:rsidR="00CA24A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первого </w:t>
      </w:r>
      <w:r w:rsidR="002D4B85" w:rsidRPr="003616BA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заместителя главы городского округа Фрязино Князеву Н.В</w:t>
      </w:r>
      <w:r w:rsidR="005C0782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.</w:t>
      </w:r>
    </w:p>
    <w:p w:rsidR="007306E6" w:rsidRDefault="007306E6" w:rsidP="00A73FAD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7306E6" w:rsidRDefault="007306E6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tbl>
      <w:tblPr>
        <w:tblW w:w="9917" w:type="dxa"/>
        <w:tblInd w:w="28" w:type="dxa"/>
        <w:tblCellMar>
          <w:left w:w="28" w:type="dxa"/>
          <w:right w:w="28" w:type="dxa"/>
        </w:tblCellMar>
        <w:tblLook w:val="0000"/>
      </w:tblPr>
      <w:tblGrid>
        <w:gridCol w:w="63"/>
        <w:gridCol w:w="4654"/>
        <w:gridCol w:w="1479"/>
        <w:gridCol w:w="3659"/>
        <w:gridCol w:w="62"/>
      </w:tblGrid>
      <w:tr w:rsidR="007306E6">
        <w:trPr>
          <w:trHeight w:val="283"/>
        </w:trPr>
        <w:tc>
          <w:tcPr>
            <w:tcW w:w="4714" w:type="dxa"/>
            <w:gridSpan w:val="2"/>
            <w:vAlign w:val="bottom"/>
          </w:tcPr>
          <w:p w:rsidR="007306E6" w:rsidRDefault="00AD67D2">
            <w:pPr>
              <w:pStyle w:val="af1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городского округа Фрязино</w:t>
            </w:r>
          </w:p>
        </w:tc>
        <w:tc>
          <w:tcPr>
            <w:tcW w:w="1493" w:type="dxa"/>
            <w:tcMar>
              <w:left w:w="10" w:type="dxa"/>
              <w:right w:w="10" w:type="dxa"/>
            </w:tcMar>
            <w:vAlign w:val="bottom"/>
          </w:tcPr>
          <w:p w:rsidR="007306E6" w:rsidRDefault="007306E6">
            <w:pPr>
              <w:spacing w:line="276" w:lineRule="auto"/>
              <w:ind w:left="350"/>
              <w:jc w:val="center"/>
              <w:rPr>
                <w:color w:val="FFFFFF"/>
                <w:highlight w:val="white"/>
              </w:rPr>
            </w:pPr>
          </w:p>
        </w:tc>
        <w:tc>
          <w:tcPr>
            <w:tcW w:w="3678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7306E6" w:rsidRDefault="00AD67D2">
            <w:pPr>
              <w:pStyle w:val="af1"/>
              <w:spacing w:line="276" w:lineRule="auto"/>
              <w:ind w:left="35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Д.Р. Воробьев</w:t>
            </w:r>
          </w:p>
        </w:tc>
        <w:tc>
          <w:tcPr>
            <w:tcW w:w="31" w:type="dxa"/>
          </w:tcPr>
          <w:p w:rsidR="007306E6" w:rsidRDefault="007306E6"/>
        </w:tc>
      </w:tr>
      <w:tr w:rsidR="007306E6">
        <w:tc>
          <w:tcPr>
            <w:tcW w:w="26" w:type="dxa"/>
          </w:tcPr>
          <w:p w:rsidR="007306E6" w:rsidRDefault="007306E6">
            <w:pPr>
              <w:pStyle w:val="af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8" w:type="dxa"/>
          </w:tcPr>
          <w:p w:rsidR="007306E6" w:rsidRDefault="007306E6">
            <w:pPr>
              <w:pStyle w:val="af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2" w:type="dxa"/>
            <w:gridSpan w:val="3"/>
          </w:tcPr>
          <w:p w:rsidR="007306E6" w:rsidRDefault="00AD67D2">
            <w:pPr>
              <w:spacing w:line="276" w:lineRule="auto"/>
              <w:ind w:left="350"/>
              <w:rPr>
                <w:color w:val="FFFFFF"/>
                <w:highlight w:val="white"/>
              </w:rPr>
            </w:pPr>
            <w:r>
              <w:rPr>
                <w:color w:val="FFFFFF"/>
                <w:highlight w:val="white"/>
              </w:rPr>
              <w:t>$</w:t>
            </w:r>
            <w:proofErr w:type="spellStart"/>
            <w:r>
              <w:rPr>
                <w:color w:val="FFFFFF"/>
                <w:highlight w:val="white"/>
              </w:rPr>
              <w:t>signature$</w:t>
            </w:r>
            <w:proofErr w:type="spellEnd"/>
          </w:p>
        </w:tc>
      </w:tr>
    </w:tbl>
    <w:p w:rsidR="007306E6" w:rsidRDefault="007306E6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796838" w:rsidRPr="00796838" w:rsidRDefault="00796838" w:rsidP="00796838">
      <w:pPr>
        <w:widowControl/>
        <w:shd w:val="clear" w:color="auto" w:fill="FFFFFF"/>
        <w:suppressAutoHyphens w:val="0"/>
        <w:spacing w:after="63"/>
        <w:outlineLvl w:val="1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CB6A78" w:rsidRDefault="00CB6A78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F6145A" w:rsidRDefault="00F6145A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F6145A" w:rsidRDefault="00F6145A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F6145A" w:rsidRDefault="00F6145A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F6145A" w:rsidRDefault="00F6145A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F6145A" w:rsidRDefault="00F6145A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F6145A" w:rsidRDefault="00F6145A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0B22EA" w:rsidRDefault="000B22EA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0B22EA" w:rsidRDefault="000B22EA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0B22EA" w:rsidRDefault="000B22EA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0B22EA" w:rsidRDefault="000B22EA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0B22EA" w:rsidRDefault="000B22EA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sectPr w:rsidR="000B22EA" w:rsidSect="007306E6">
      <w:pgSz w:w="11906" w:h="16838"/>
      <w:pgMar w:top="766" w:right="849" w:bottom="709" w:left="1134" w:header="0" w:footer="0" w:gutter="0"/>
      <w:pgNumType w:start="1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449"/>
  <w:autoHyphenation/>
  <w:characterSpacingControl w:val="doNotCompress"/>
  <w:compat/>
  <w:rsids>
    <w:rsidRoot w:val="007306E6"/>
    <w:rsid w:val="00004AD4"/>
    <w:rsid w:val="00034949"/>
    <w:rsid w:val="0006144F"/>
    <w:rsid w:val="000B22EA"/>
    <w:rsid w:val="000E0507"/>
    <w:rsid w:val="000F3582"/>
    <w:rsid w:val="00101FB1"/>
    <w:rsid w:val="0015127C"/>
    <w:rsid w:val="0019451D"/>
    <w:rsid w:val="001C1969"/>
    <w:rsid w:val="001E0FEE"/>
    <w:rsid w:val="001E5B02"/>
    <w:rsid w:val="002056DD"/>
    <w:rsid w:val="002C24F2"/>
    <w:rsid w:val="002D4B85"/>
    <w:rsid w:val="002F1139"/>
    <w:rsid w:val="002F6EED"/>
    <w:rsid w:val="00347802"/>
    <w:rsid w:val="003724F0"/>
    <w:rsid w:val="003D7DE6"/>
    <w:rsid w:val="003E40FC"/>
    <w:rsid w:val="004036D5"/>
    <w:rsid w:val="00427390"/>
    <w:rsid w:val="00445ACB"/>
    <w:rsid w:val="005166B8"/>
    <w:rsid w:val="00556CCC"/>
    <w:rsid w:val="00556E5C"/>
    <w:rsid w:val="00582459"/>
    <w:rsid w:val="005B381C"/>
    <w:rsid w:val="005C0782"/>
    <w:rsid w:val="005D77DE"/>
    <w:rsid w:val="00627B4E"/>
    <w:rsid w:val="00664EDE"/>
    <w:rsid w:val="00670582"/>
    <w:rsid w:val="006B7B94"/>
    <w:rsid w:val="006F693D"/>
    <w:rsid w:val="00713748"/>
    <w:rsid w:val="007306E6"/>
    <w:rsid w:val="007513D0"/>
    <w:rsid w:val="00760532"/>
    <w:rsid w:val="00764290"/>
    <w:rsid w:val="0076569E"/>
    <w:rsid w:val="00796838"/>
    <w:rsid w:val="008534E6"/>
    <w:rsid w:val="008704C6"/>
    <w:rsid w:val="008D7BC5"/>
    <w:rsid w:val="008E044C"/>
    <w:rsid w:val="00924967"/>
    <w:rsid w:val="0095042F"/>
    <w:rsid w:val="009513AA"/>
    <w:rsid w:val="00951DFE"/>
    <w:rsid w:val="009525D2"/>
    <w:rsid w:val="009A394E"/>
    <w:rsid w:val="009B2E51"/>
    <w:rsid w:val="009B5369"/>
    <w:rsid w:val="009C2A50"/>
    <w:rsid w:val="00A102AF"/>
    <w:rsid w:val="00A156E6"/>
    <w:rsid w:val="00A249A2"/>
    <w:rsid w:val="00A4646A"/>
    <w:rsid w:val="00A73FAD"/>
    <w:rsid w:val="00AA1AE9"/>
    <w:rsid w:val="00AD67D2"/>
    <w:rsid w:val="00AD7BE1"/>
    <w:rsid w:val="00AE1744"/>
    <w:rsid w:val="00AF643F"/>
    <w:rsid w:val="00B61BAA"/>
    <w:rsid w:val="00B76245"/>
    <w:rsid w:val="00B9091C"/>
    <w:rsid w:val="00B9557B"/>
    <w:rsid w:val="00BB1342"/>
    <w:rsid w:val="00C01E23"/>
    <w:rsid w:val="00C20F45"/>
    <w:rsid w:val="00C562EA"/>
    <w:rsid w:val="00C74B29"/>
    <w:rsid w:val="00C81E59"/>
    <w:rsid w:val="00C957D4"/>
    <w:rsid w:val="00CA0323"/>
    <w:rsid w:val="00CA24A8"/>
    <w:rsid w:val="00CA6952"/>
    <w:rsid w:val="00CB6A78"/>
    <w:rsid w:val="00CD42ED"/>
    <w:rsid w:val="00CF182A"/>
    <w:rsid w:val="00D069D5"/>
    <w:rsid w:val="00D1744C"/>
    <w:rsid w:val="00D603C5"/>
    <w:rsid w:val="00DD27D8"/>
    <w:rsid w:val="00EB719D"/>
    <w:rsid w:val="00EC60FC"/>
    <w:rsid w:val="00F47AB4"/>
    <w:rsid w:val="00F6145A"/>
    <w:rsid w:val="00F85C7B"/>
    <w:rsid w:val="00FC1294"/>
    <w:rsid w:val="00FD7CFA"/>
    <w:rsid w:val="00FF7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50C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2">
    <w:name w:val="heading 2"/>
    <w:basedOn w:val="a"/>
    <w:link w:val="20"/>
    <w:uiPriority w:val="9"/>
    <w:qFormat/>
    <w:rsid w:val="00796838"/>
    <w:pPr>
      <w:widowControl/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Footer"/>
    <w:uiPriority w:val="9"/>
    <w:qFormat/>
    <w:rsid w:val="00774F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Heading5">
    <w:name w:val="Heading 5"/>
    <w:basedOn w:val="a"/>
    <w:next w:val="a"/>
    <w:qFormat/>
    <w:rsid w:val="00240C2E"/>
    <w:pPr>
      <w:keepNext/>
      <w:widowControl/>
      <w:tabs>
        <w:tab w:val="left" w:pos="1680"/>
      </w:tabs>
      <w:ind w:firstLine="851"/>
      <w:jc w:val="right"/>
      <w:outlineLvl w:val="4"/>
    </w:pPr>
    <w:rPr>
      <w:rFonts w:ascii="Times New Roman" w:eastAsia="Times New Roman" w:hAnsi="Times New Roman" w:cs="Times New Roman"/>
      <w:b/>
      <w:color w:val="auto"/>
      <w:sz w:val="20"/>
      <w:szCs w:val="20"/>
      <w:lang w:bidi="ar-SA"/>
    </w:rPr>
  </w:style>
  <w:style w:type="character" w:customStyle="1" w:styleId="a3">
    <w:name w:val="Верхний колонтитул Знак"/>
    <w:basedOn w:val="a0"/>
    <w:uiPriority w:val="99"/>
    <w:qFormat/>
    <w:rsid w:val="00321238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uiPriority w:val="99"/>
    <w:qFormat/>
    <w:rsid w:val="00321238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5">
    <w:name w:val="Заголовок 5 Знак"/>
    <w:basedOn w:val="a0"/>
    <w:qFormat/>
    <w:rsid w:val="00240C2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1">
    <w:name w:val="Основной текст 2 Знак"/>
    <w:basedOn w:val="a0"/>
    <w:qFormat/>
    <w:rsid w:val="001B0C3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">
    <w:name w:val="Заголовок 1 Знак"/>
    <w:basedOn w:val="a0"/>
    <w:uiPriority w:val="9"/>
    <w:qFormat/>
    <w:rsid w:val="00774F6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 w:bidi="ru-RU"/>
    </w:rPr>
  </w:style>
  <w:style w:type="character" w:customStyle="1" w:styleId="22">
    <w:name w:val="Основной текст (2)_"/>
    <w:qFormat/>
    <w:locked/>
    <w:rsid w:val="00774F63"/>
    <w:rPr>
      <w:rFonts w:ascii="Impact" w:eastAsia="Impact" w:hAnsi="Impact" w:cs="Impact"/>
      <w:sz w:val="52"/>
      <w:szCs w:val="52"/>
      <w:shd w:val="clear" w:color="auto" w:fill="FFFFFF"/>
    </w:rPr>
  </w:style>
  <w:style w:type="character" w:customStyle="1" w:styleId="-">
    <w:name w:val="Интернет-ссылка"/>
    <w:basedOn w:val="a0"/>
    <w:uiPriority w:val="99"/>
    <w:unhideWhenUsed/>
    <w:rsid w:val="00CA1CC9"/>
    <w:rPr>
      <w:color w:val="0563C1" w:themeColor="hyperlink"/>
      <w:u w:val="single"/>
    </w:rPr>
  </w:style>
  <w:style w:type="character" w:customStyle="1" w:styleId="a5">
    <w:name w:val="Текст выноски Знак"/>
    <w:basedOn w:val="a0"/>
    <w:uiPriority w:val="99"/>
    <w:semiHidden/>
    <w:qFormat/>
    <w:rsid w:val="005614CA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10">
    <w:name w:val="Верхний колонтитул Знак1"/>
    <w:basedOn w:val="a0"/>
    <w:uiPriority w:val="99"/>
    <w:semiHidden/>
    <w:qFormat/>
    <w:rsid w:val="004D4FE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11">
    <w:name w:val="Нижний колонтитул Знак1"/>
    <w:basedOn w:val="a0"/>
    <w:uiPriority w:val="99"/>
    <w:semiHidden/>
    <w:qFormat/>
    <w:rsid w:val="004D4FE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23">
    <w:name w:val="Верхний колонтитул Знак2"/>
    <w:basedOn w:val="a0"/>
    <w:uiPriority w:val="99"/>
    <w:qFormat/>
    <w:rsid w:val="004C7117"/>
    <w:rPr>
      <w:rFonts w:ascii="Calibri" w:eastAsia="Times New Roman" w:hAnsi="Calibri" w:cs="Calibri"/>
      <w:lang w:eastAsia="zh-CN"/>
    </w:rPr>
  </w:style>
  <w:style w:type="character" w:customStyle="1" w:styleId="a6">
    <w:name w:val="Схема документа Знак"/>
    <w:basedOn w:val="a0"/>
    <w:uiPriority w:val="99"/>
    <w:semiHidden/>
    <w:qFormat/>
    <w:rsid w:val="00D13CE5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customStyle="1" w:styleId="a7">
    <w:name w:val="Заголовок"/>
    <w:basedOn w:val="a"/>
    <w:next w:val="a8"/>
    <w:qFormat/>
    <w:rsid w:val="0062064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620641"/>
    <w:pPr>
      <w:spacing w:after="140" w:line="276" w:lineRule="auto"/>
    </w:pPr>
  </w:style>
  <w:style w:type="paragraph" w:styleId="a9">
    <w:name w:val="List"/>
    <w:basedOn w:val="a8"/>
    <w:rsid w:val="00620641"/>
    <w:rPr>
      <w:rFonts w:cs="Mangal"/>
    </w:rPr>
  </w:style>
  <w:style w:type="paragraph" w:customStyle="1" w:styleId="Caption">
    <w:name w:val="Caption"/>
    <w:basedOn w:val="a"/>
    <w:qFormat/>
    <w:rsid w:val="00620641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620641"/>
    <w:pPr>
      <w:suppressLineNumbers/>
    </w:pPr>
    <w:rPr>
      <w:rFonts w:cs="Mangal"/>
    </w:rPr>
  </w:style>
  <w:style w:type="paragraph" w:styleId="ab">
    <w:name w:val="Title"/>
    <w:basedOn w:val="a"/>
    <w:next w:val="a8"/>
    <w:qFormat/>
    <w:rsid w:val="0062064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caption"/>
    <w:basedOn w:val="a"/>
    <w:qFormat/>
    <w:rsid w:val="00620641"/>
    <w:pPr>
      <w:suppressLineNumbers/>
      <w:spacing w:before="120" w:after="120"/>
    </w:pPr>
    <w:rPr>
      <w:rFonts w:cs="Mangal"/>
      <w:i/>
      <w:iCs/>
    </w:rPr>
  </w:style>
  <w:style w:type="paragraph" w:styleId="ad">
    <w:name w:val="List Paragraph"/>
    <w:basedOn w:val="a"/>
    <w:uiPriority w:val="34"/>
    <w:qFormat/>
    <w:rsid w:val="00321238"/>
    <w:pPr>
      <w:ind w:left="720"/>
      <w:contextualSpacing/>
    </w:pPr>
  </w:style>
  <w:style w:type="paragraph" w:customStyle="1" w:styleId="ConsPlusNormal">
    <w:name w:val="ConsPlusNormal"/>
    <w:qFormat/>
    <w:rsid w:val="00321238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customStyle="1" w:styleId="ae">
    <w:name w:val="Колонтитул"/>
    <w:basedOn w:val="a"/>
    <w:qFormat/>
    <w:rsid w:val="00620641"/>
  </w:style>
  <w:style w:type="paragraph" w:customStyle="1" w:styleId="af">
    <w:name w:val="Верхний и нижний колонтитулы"/>
    <w:basedOn w:val="a"/>
    <w:qFormat/>
    <w:rsid w:val="00620641"/>
  </w:style>
  <w:style w:type="paragraph" w:customStyle="1" w:styleId="Header">
    <w:name w:val="Header"/>
    <w:basedOn w:val="a"/>
    <w:link w:val="24"/>
    <w:uiPriority w:val="99"/>
    <w:rsid w:val="004C7117"/>
    <w:pPr>
      <w:widowControl/>
      <w:tabs>
        <w:tab w:val="center" w:pos="4677"/>
        <w:tab w:val="right" w:pos="9355"/>
      </w:tabs>
      <w:suppressAutoHyphens w:val="0"/>
      <w:spacing w:after="160" w:line="252" w:lineRule="auto"/>
    </w:pPr>
    <w:rPr>
      <w:rFonts w:ascii="Calibri" w:eastAsia="Times New Roman" w:hAnsi="Calibri" w:cs="Calibri"/>
      <w:color w:val="auto"/>
      <w:sz w:val="22"/>
      <w:szCs w:val="22"/>
      <w:lang w:eastAsia="zh-CN" w:bidi="ar-SA"/>
    </w:rPr>
  </w:style>
  <w:style w:type="paragraph" w:customStyle="1" w:styleId="Footer">
    <w:name w:val="Footer"/>
    <w:basedOn w:val="a"/>
    <w:link w:val="Heading1"/>
    <w:uiPriority w:val="99"/>
    <w:semiHidden/>
    <w:unhideWhenUsed/>
    <w:rsid w:val="004D4FE6"/>
    <w:pPr>
      <w:tabs>
        <w:tab w:val="center" w:pos="4677"/>
        <w:tab w:val="right" w:pos="9355"/>
      </w:tabs>
    </w:pPr>
  </w:style>
  <w:style w:type="paragraph" w:customStyle="1" w:styleId="consplusnormal0">
    <w:name w:val="consplusnormal"/>
    <w:basedOn w:val="a"/>
    <w:qFormat/>
    <w:rsid w:val="00D551DF"/>
    <w:pPr>
      <w:widowControl/>
      <w:spacing w:beforeAutospacing="1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5">
    <w:name w:val="Body Text 2"/>
    <w:basedOn w:val="a"/>
    <w:qFormat/>
    <w:rsid w:val="001B0C39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customStyle="1" w:styleId="ConsPlusTitle">
    <w:name w:val="ConsPlusTitle"/>
    <w:qFormat/>
    <w:rsid w:val="00774F63"/>
    <w:pPr>
      <w:widowControl w:val="0"/>
    </w:pPr>
    <w:rPr>
      <w:rFonts w:eastAsia="Times New Roman" w:cs="Calibri"/>
      <w:b/>
      <w:sz w:val="24"/>
      <w:szCs w:val="20"/>
      <w:lang w:eastAsia="ru-RU"/>
    </w:rPr>
  </w:style>
  <w:style w:type="paragraph" w:customStyle="1" w:styleId="24">
    <w:name w:val="Основной текст (2)"/>
    <w:basedOn w:val="a"/>
    <w:link w:val="Header"/>
    <w:qFormat/>
    <w:rsid w:val="00774F63"/>
    <w:pPr>
      <w:shd w:val="clear" w:color="auto" w:fill="FFFFFF"/>
      <w:jc w:val="center"/>
    </w:pPr>
    <w:rPr>
      <w:rFonts w:ascii="Impact" w:eastAsia="Impact" w:hAnsi="Impact" w:cs="Impact"/>
      <w:color w:val="auto"/>
      <w:sz w:val="52"/>
      <w:szCs w:val="52"/>
      <w:lang w:eastAsia="en-US" w:bidi="ar-SA"/>
    </w:rPr>
  </w:style>
  <w:style w:type="paragraph" w:styleId="af0">
    <w:name w:val="Balloon Text"/>
    <w:basedOn w:val="a"/>
    <w:uiPriority w:val="99"/>
    <w:semiHidden/>
    <w:unhideWhenUsed/>
    <w:qFormat/>
    <w:rsid w:val="005614C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qFormat/>
    <w:rsid w:val="00D04B55"/>
    <w:pPr>
      <w:widowControl/>
      <w:suppressLineNumbers/>
    </w:pPr>
    <w:rPr>
      <w:rFonts w:ascii="Liberation Serif" w:eastAsia="NSimSun" w:hAnsi="Liberation Serif" w:cs="Lucida Sans"/>
      <w:color w:val="auto"/>
      <w:kern w:val="2"/>
      <w:lang w:eastAsia="zh-CN" w:bidi="hi-IN"/>
    </w:rPr>
  </w:style>
  <w:style w:type="paragraph" w:customStyle="1" w:styleId="af2">
    <w:name w:val="Заголовок таблицы"/>
    <w:basedOn w:val="af1"/>
    <w:qFormat/>
    <w:rsid w:val="00620641"/>
    <w:pPr>
      <w:jc w:val="center"/>
    </w:pPr>
    <w:rPr>
      <w:b/>
      <w:bCs/>
    </w:rPr>
  </w:style>
  <w:style w:type="paragraph" w:customStyle="1" w:styleId="LO-Normal1">
    <w:name w:val="LO-Normal1"/>
    <w:qFormat/>
    <w:rsid w:val="004C7117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kern w:val="2"/>
      <w:sz w:val="26"/>
      <w:szCs w:val="24"/>
      <w:lang w:eastAsia="zh-CN" w:bidi="hi-IN"/>
    </w:rPr>
  </w:style>
  <w:style w:type="paragraph" w:styleId="af3">
    <w:name w:val="Document Map"/>
    <w:basedOn w:val="a"/>
    <w:uiPriority w:val="99"/>
    <w:semiHidden/>
    <w:unhideWhenUsed/>
    <w:qFormat/>
    <w:rsid w:val="00D13CE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A6952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af4">
    <w:name w:val="Hyperlink"/>
    <w:basedOn w:val="a0"/>
    <w:uiPriority w:val="99"/>
    <w:unhideWhenUsed/>
    <w:rsid w:val="0095042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9683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ontStyle16">
    <w:name w:val="Font Style16"/>
    <w:rsid w:val="004036D5"/>
    <w:rPr>
      <w:rFonts w:ascii="Times New Roman" w:hAnsi="Times New Roman" w:cs="Times New Roman"/>
      <w:sz w:val="24"/>
      <w:szCs w:val="24"/>
    </w:rPr>
  </w:style>
  <w:style w:type="paragraph" w:styleId="af5">
    <w:name w:val="Normal (Web)"/>
    <w:basedOn w:val="a"/>
    <w:rsid w:val="001E0FEE"/>
    <w:pPr>
      <w:widowControl/>
      <w:spacing w:before="280" w:after="280"/>
    </w:pPr>
    <w:rPr>
      <w:rFonts w:ascii="Times New Roman" w:eastAsia="Times New Roman" w:hAnsi="Times New Roman" w:cs="Times New Roman"/>
      <w:color w:val="auto"/>
      <w:lang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1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FFD223-F859-4047-B52D-4671FE62B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 В. Панфилова</dc:creator>
  <cp:lastModifiedBy>Валентин</cp:lastModifiedBy>
  <cp:revision>48</cp:revision>
  <cp:lastPrinted>2025-05-05T13:04:00Z</cp:lastPrinted>
  <dcterms:created xsi:type="dcterms:W3CDTF">2024-12-03T08:35:00Z</dcterms:created>
  <dcterms:modified xsi:type="dcterms:W3CDTF">2025-05-06T07:33:00Z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